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11" w:rsidRPr="00454525" w:rsidRDefault="00505265" w:rsidP="00864811">
      <w:pPr>
        <w:pStyle w:val="Title"/>
        <w:spacing w:before="0" w:after="0" w:line="240" w:lineRule="auto"/>
        <w:ind w:left="90"/>
        <w:rPr>
          <w:sz w:val="24"/>
          <w:szCs w:val="24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15240</wp:posOffset>
            </wp:positionV>
            <wp:extent cx="876300" cy="876300"/>
            <wp:effectExtent l="0" t="0" r="0" b="0"/>
            <wp:wrapTight wrapText="bothSides">
              <wp:wrapPolygon edited="0">
                <wp:start x="6574" y="0"/>
                <wp:lineTo x="3287" y="1409"/>
                <wp:lineTo x="0" y="5635"/>
                <wp:lineTo x="0" y="16435"/>
                <wp:lineTo x="5165" y="21130"/>
                <wp:lineTo x="6574" y="21130"/>
                <wp:lineTo x="14557" y="21130"/>
                <wp:lineTo x="15965" y="21130"/>
                <wp:lineTo x="21130" y="16435"/>
                <wp:lineTo x="21130" y="5635"/>
                <wp:lineTo x="17843" y="1409"/>
                <wp:lineTo x="14557" y="0"/>
                <wp:lineTo x="6574" y="0"/>
              </wp:wrapPolygon>
            </wp:wrapTight>
            <wp:docPr id="4" name="Picture 1" descr="CPE logov7 Fin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E logov7 Final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811">
        <w:rPr>
          <w:sz w:val="24"/>
          <w:szCs w:val="24"/>
        </w:rPr>
        <w:t>C</w:t>
      </w:r>
      <w:r w:rsidR="00864811" w:rsidRPr="00454525">
        <w:rPr>
          <w:sz w:val="24"/>
          <w:szCs w:val="24"/>
        </w:rPr>
        <w:t>OALITION FOR P</w:t>
      </w:r>
      <w:r w:rsidR="00864811">
        <w:rPr>
          <w:sz w:val="24"/>
          <w:szCs w:val="24"/>
        </w:rPr>
        <w:t>HYSICIAN ENHANCEMENT Spring 2018</w:t>
      </w:r>
      <w:r w:rsidR="00864811" w:rsidRPr="00454525">
        <w:rPr>
          <w:sz w:val="24"/>
          <w:szCs w:val="24"/>
        </w:rPr>
        <w:t xml:space="preserve"> Meeting</w:t>
      </w:r>
    </w:p>
    <w:p w:rsidR="00864811" w:rsidRPr="00454525" w:rsidRDefault="00864811" w:rsidP="00864811">
      <w:pPr>
        <w:pStyle w:val="Title"/>
        <w:spacing w:before="0" w:after="0" w:line="240" w:lineRule="auto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May10-11</w:t>
      </w:r>
      <w:r w:rsidRPr="00454525">
        <w:rPr>
          <w:sz w:val="24"/>
          <w:szCs w:val="24"/>
        </w:rPr>
        <w:t xml:space="preserve">, </w:t>
      </w:r>
      <w:r>
        <w:rPr>
          <w:sz w:val="24"/>
          <w:szCs w:val="24"/>
        </w:rPr>
        <w:t>Toronto, Ontario</w:t>
      </w:r>
    </w:p>
    <w:p w:rsidR="00A827BC" w:rsidRDefault="00864811" w:rsidP="00CA46EC">
      <w:pPr>
        <w:pStyle w:val="Title"/>
        <w:spacing w:before="0" w:after="0" w:line="240" w:lineRule="auto"/>
        <w:ind w:left="2160"/>
        <w:jc w:val="center"/>
        <w:rPr>
          <w:b/>
          <w:i/>
          <w:sz w:val="28"/>
        </w:rPr>
      </w:pPr>
      <w:r w:rsidRPr="009712A9">
        <w:rPr>
          <w:b/>
          <w:i/>
          <w:sz w:val="28"/>
        </w:rPr>
        <w:t>“</w:t>
      </w:r>
      <w:r>
        <w:rPr>
          <w:b/>
          <w:i/>
          <w:sz w:val="28"/>
        </w:rPr>
        <w:t>Understanding risks to physician clinical performance: implications for assessment and enhancement</w:t>
      </w:r>
      <w:r w:rsidRPr="009712A9">
        <w:rPr>
          <w:b/>
          <w:i/>
          <w:sz w:val="28"/>
        </w:rPr>
        <w:t>”</w:t>
      </w:r>
    </w:p>
    <w:p w:rsidR="00470AC6" w:rsidRPr="00824130" w:rsidRDefault="00470AC6" w:rsidP="00470AC6">
      <w:pPr>
        <w:pStyle w:val="Heading1"/>
        <w:jc w:val="center"/>
        <w:rPr>
          <w:rStyle w:val="Heading1Char"/>
          <w:b/>
          <w:color w:val="FFFFFF" w:themeColor="background1"/>
          <w:sz w:val="24"/>
        </w:rPr>
      </w:pPr>
      <w:r w:rsidRPr="00824130">
        <w:rPr>
          <w:color w:val="FFFFFF" w:themeColor="background1"/>
          <w:sz w:val="24"/>
        </w:rPr>
        <w:t>Call for Abstracts: IDEAS &amp;</w:t>
      </w:r>
      <w:r w:rsidRPr="00824130">
        <w:rPr>
          <w:b w:val="0"/>
          <w:color w:val="FFFFFF" w:themeColor="background1"/>
          <w:sz w:val="24"/>
        </w:rPr>
        <w:t xml:space="preserve"> </w:t>
      </w:r>
      <w:r w:rsidRPr="00824130">
        <w:rPr>
          <w:rStyle w:val="Heading1Char"/>
          <w:b/>
          <w:color w:val="FFFFFF" w:themeColor="background1"/>
          <w:sz w:val="24"/>
        </w:rPr>
        <w:t>RESEARCH FORUM</w:t>
      </w:r>
    </w:p>
    <w:p w:rsidR="002700D0" w:rsidRDefault="00A827BC" w:rsidP="00A827BC">
      <w:pPr>
        <w:rPr>
          <w:sz w:val="22"/>
          <w:szCs w:val="22"/>
        </w:rPr>
      </w:pPr>
      <w:r w:rsidRPr="00A827BC">
        <w:rPr>
          <w:sz w:val="22"/>
          <w:szCs w:val="22"/>
        </w:rPr>
        <w:t>The Program Committee for the upcoming C</w:t>
      </w:r>
      <w:r w:rsidR="00FA3E6D">
        <w:rPr>
          <w:sz w:val="22"/>
          <w:szCs w:val="22"/>
        </w:rPr>
        <w:t xml:space="preserve">oalition for </w:t>
      </w:r>
      <w:r w:rsidRPr="00A827BC">
        <w:rPr>
          <w:sz w:val="22"/>
          <w:szCs w:val="22"/>
        </w:rPr>
        <w:t>P</w:t>
      </w:r>
      <w:r w:rsidR="00FA3E6D">
        <w:rPr>
          <w:sz w:val="22"/>
          <w:szCs w:val="22"/>
        </w:rPr>
        <w:t xml:space="preserve">hysician </w:t>
      </w:r>
      <w:r w:rsidRPr="00A827BC">
        <w:rPr>
          <w:sz w:val="22"/>
          <w:szCs w:val="22"/>
        </w:rPr>
        <w:t>E</w:t>
      </w:r>
      <w:r w:rsidR="00FA3E6D">
        <w:rPr>
          <w:sz w:val="22"/>
          <w:szCs w:val="22"/>
        </w:rPr>
        <w:t>nhancement</w:t>
      </w:r>
      <w:r w:rsidRPr="00A827BC">
        <w:rPr>
          <w:sz w:val="22"/>
          <w:szCs w:val="22"/>
        </w:rPr>
        <w:t xml:space="preserve"> meeting in </w:t>
      </w:r>
      <w:r w:rsidR="00864811">
        <w:rPr>
          <w:sz w:val="22"/>
          <w:szCs w:val="22"/>
        </w:rPr>
        <w:t>Toronto, Ontario</w:t>
      </w:r>
      <w:r w:rsidRPr="00A827BC">
        <w:rPr>
          <w:sz w:val="22"/>
          <w:szCs w:val="22"/>
        </w:rPr>
        <w:t xml:space="preserve"> is issuing a call for abstracts</w:t>
      </w:r>
      <w:r w:rsidR="00C2741B">
        <w:rPr>
          <w:sz w:val="22"/>
          <w:szCs w:val="22"/>
        </w:rPr>
        <w:t xml:space="preserve"> or proposals</w:t>
      </w:r>
      <w:r w:rsidRPr="00A827BC">
        <w:rPr>
          <w:sz w:val="22"/>
          <w:szCs w:val="22"/>
        </w:rPr>
        <w:t xml:space="preserve"> for the </w:t>
      </w:r>
      <w:r w:rsidR="00225A7A" w:rsidRPr="009712A9">
        <w:rPr>
          <w:b/>
          <w:sz w:val="24"/>
          <w:szCs w:val="22"/>
        </w:rPr>
        <w:t xml:space="preserve">Ideas &amp; </w:t>
      </w:r>
      <w:r w:rsidR="005476DA" w:rsidRPr="009712A9">
        <w:rPr>
          <w:b/>
          <w:sz w:val="24"/>
          <w:szCs w:val="22"/>
        </w:rPr>
        <w:t>R</w:t>
      </w:r>
      <w:r w:rsidR="00C2741B" w:rsidRPr="009712A9">
        <w:rPr>
          <w:b/>
          <w:sz w:val="24"/>
          <w:szCs w:val="22"/>
        </w:rPr>
        <w:t xml:space="preserve">esearch </w:t>
      </w:r>
      <w:r w:rsidR="002F0CFD" w:rsidRPr="009712A9">
        <w:rPr>
          <w:b/>
          <w:sz w:val="24"/>
          <w:szCs w:val="22"/>
        </w:rPr>
        <w:t>Forum</w:t>
      </w:r>
      <w:r w:rsidRPr="00A827BC">
        <w:rPr>
          <w:sz w:val="22"/>
          <w:szCs w:val="22"/>
        </w:rPr>
        <w:t xml:space="preserve">. </w:t>
      </w:r>
    </w:p>
    <w:p w:rsidR="002700D0" w:rsidRDefault="00225A7A" w:rsidP="00A827BC">
      <w:pPr>
        <w:rPr>
          <w:sz w:val="22"/>
          <w:szCs w:val="22"/>
        </w:rPr>
      </w:pPr>
      <w:r>
        <w:rPr>
          <w:sz w:val="22"/>
          <w:szCs w:val="22"/>
        </w:rPr>
        <w:t xml:space="preserve">The purpose of the </w:t>
      </w:r>
      <w:r w:rsidRPr="00864811">
        <w:rPr>
          <w:sz w:val="22"/>
          <w:szCs w:val="22"/>
        </w:rPr>
        <w:t>forum is to discuss ideas and research which seek to inform physician assessment and individualized education.</w:t>
      </w:r>
      <w:r w:rsidRPr="00225A7A">
        <w:rPr>
          <w:sz w:val="22"/>
          <w:szCs w:val="22"/>
        </w:rPr>
        <w:t xml:space="preserve"> </w:t>
      </w:r>
      <w:r w:rsidR="002700D0" w:rsidRPr="00824130">
        <w:rPr>
          <w:b/>
          <w:sz w:val="22"/>
          <w:szCs w:val="22"/>
          <w:u w:val="single"/>
        </w:rPr>
        <w:t>Works in progress, developing activities and emerging ideas are welcomed</w:t>
      </w:r>
      <w:r w:rsidR="002700D0">
        <w:rPr>
          <w:sz w:val="22"/>
          <w:szCs w:val="22"/>
        </w:rPr>
        <w:t>.  This is an excellent opportunity to obtain constructive feedback and formative guidance on your new projects and program activities.</w:t>
      </w:r>
    </w:p>
    <w:p w:rsidR="00A827BC" w:rsidRPr="00A827BC" w:rsidRDefault="00225A7A" w:rsidP="00A827BC">
      <w:pPr>
        <w:rPr>
          <w:sz w:val="22"/>
          <w:szCs w:val="22"/>
        </w:rPr>
      </w:pPr>
      <w:r w:rsidRPr="00225A7A">
        <w:rPr>
          <w:sz w:val="22"/>
          <w:szCs w:val="22"/>
        </w:rPr>
        <w:t xml:space="preserve">All submissions will be reviewed for their content and ability to inform CPE initiatives and activities. </w:t>
      </w:r>
      <w:r w:rsidR="00A827BC" w:rsidRPr="00A827BC">
        <w:rPr>
          <w:sz w:val="22"/>
          <w:szCs w:val="22"/>
        </w:rPr>
        <w:t xml:space="preserve">Participants </w:t>
      </w:r>
      <w:r>
        <w:rPr>
          <w:sz w:val="22"/>
          <w:szCs w:val="22"/>
        </w:rPr>
        <w:t>are invited to submit abstracts</w:t>
      </w:r>
      <w:r w:rsidR="00A827BC" w:rsidRPr="00A827BC">
        <w:rPr>
          <w:sz w:val="22"/>
          <w:szCs w:val="22"/>
        </w:rPr>
        <w:t xml:space="preserve"> for presentation in one of </w:t>
      </w:r>
      <w:r w:rsidR="005476DA">
        <w:rPr>
          <w:sz w:val="22"/>
          <w:szCs w:val="22"/>
        </w:rPr>
        <w:t xml:space="preserve">several </w:t>
      </w:r>
      <w:r w:rsidR="00A827BC" w:rsidRPr="00A827BC">
        <w:rPr>
          <w:sz w:val="22"/>
          <w:szCs w:val="22"/>
        </w:rPr>
        <w:t>areas:</w:t>
      </w:r>
    </w:p>
    <w:p w:rsidR="004A79DA" w:rsidRPr="002700D0" w:rsidRDefault="00CA46EC" w:rsidP="002700D0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5476DA" w:rsidRPr="002700D0">
        <w:rPr>
          <w:sz w:val="22"/>
          <w:szCs w:val="22"/>
        </w:rPr>
        <w:t>he overall meeting theme</w:t>
      </w:r>
      <w:r w:rsidR="002700D0">
        <w:rPr>
          <w:sz w:val="22"/>
          <w:szCs w:val="22"/>
        </w:rPr>
        <w:t xml:space="preserve"> - </w:t>
      </w:r>
      <w:r w:rsidR="002700D0" w:rsidRPr="002700D0">
        <w:rPr>
          <w:sz w:val="22"/>
          <w:szCs w:val="22"/>
        </w:rPr>
        <w:t xml:space="preserve">  </w:t>
      </w:r>
      <w:r w:rsidR="00864811">
        <w:rPr>
          <w:sz w:val="22"/>
          <w:szCs w:val="22"/>
        </w:rPr>
        <w:t>UNDERSTANDING RISKS TO PHYSICIAN CLINICAL PERFORMANCE: IMPLICATIONS FOR ASSESSMENT AND ENHANCEMENT</w:t>
      </w:r>
      <w:r w:rsidR="001B0E64">
        <w:rPr>
          <w:sz w:val="22"/>
          <w:szCs w:val="22"/>
        </w:rPr>
        <w:t>.</w:t>
      </w:r>
      <w:r w:rsidR="005476DA" w:rsidRPr="002700D0">
        <w:rPr>
          <w:sz w:val="22"/>
          <w:szCs w:val="22"/>
        </w:rPr>
        <w:t xml:space="preserve"> </w:t>
      </w:r>
    </w:p>
    <w:p w:rsidR="00A827BC" w:rsidRPr="004A79DA" w:rsidRDefault="00CA46EC" w:rsidP="004A79DA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A827BC" w:rsidRPr="004A79DA">
        <w:rPr>
          <w:sz w:val="22"/>
          <w:szCs w:val="22"/>
        </w:rPr>
        <w:t xml:space="preserve">ther </w:t>
      </w:r>
      <w:r w:rsidR="00F2739E" w:rsidRPr="004A79DA">
        <w:rPr>
          <w:sz w:val="22"/>
          <w:szCs w:val="22"/>
        </w:rPr>
        <w:t>topics</w:t>
      </w:r>
      <w:r w:rsidR="00A827BC" w:rsidRPr="004A79DA">
        <w:rPr>
          <w:sz w:val="22"/>
          <w:szCs w:val="22"/>
        </w:rPr>
        <w:t xml:space="preserve"> regarding physician assessment</w:t>
      </w:r>
      <w:r w:rsidR="00A37EAE" w:rsidRPr="004A79DA">
        <w:rPr>
          <w:sz w:val="22"/>
          <w:szCs w:val="22"/>
        </w:rPr>
        <w:t>,</w:t>
      </w:r>
      <w:r w:rsidR="00A827BC" w:rsidRPr="004A79DA">
        <w:rPr>
          <w:sz w:val="22"/>
          <w:szCs w:val="22"/>
        </w:rPr>
        <w:t xml:space="preserve"> enhancement</w:t>
      </w:r>
      <w:r w:rsidR="00A37EAE" w:rsidRPr="004A79DA">
        <w:rPr>
          <w:sz w:val="22"/>
          <w:szCs w:val="22"/>
        </w:rPr>
        <w:t xml:space="preserve"> or remediation</w:t>
      </w:r>
      <w:r w:rsidR="00731D2D" w:rsidRPr="004A79DA">
        <w:rPr>
          <w:sz w:val="22"/>
          <w:szCs w:val="22"/>
        </w:rPr>
        <w:t xml:space="preserve"> (e.g., </w:t>
      </w:r>
      <w:r w:rsidR="0062627A" w:rsidRPr="004A79DA">
        <w:rPr>
          <w:sz w:val="22"/>
          <w:szCs w:val="22"/>
        </w:rPr>
        <w:t>assessment of clinical reasoning skills in medical decision-making</w:t>
      </w:r>
      <w:r w:rsidR="00731D2D" w:rsidRPr="004A79DA">
        <w:rPr>
          <w:sz w:val="22"/>
          <w:szCs w:val="22"/>
        </w:rPr>
        <w:t xml:space="preserve">, </w:t>
      </w:r>
      <w:r w:rsidR="0062627A" w:rsidRPr="004A79DA">
        <w:rPr>
          <w:sz w:val="22"/>
          <w:szCs w:val="22"/>
        </w:rPr>
        <w:t>assessment involving review of medical records / chart audits</w:t>
      </w:r>
      <w:r w:rsidR="00731D2D" w:rsidRPr="004A79DA">
        <w:rPr>
          <w:sz w:val="22"/>
          <w:szCs w:val="22"/>
        </w:rPr>
        <w:t xml:space="preserve">, or </w:t>
      </w:r>
      <w:r w:rsidR="0062627A" w:rsidRPr="004A79DA">
        <w:rPr>
          <w:sz w:val="22"/>
          <w:szCs w:val="22"/>
        </w:rPr>
        <w:t xml:space="preserve">the impact of remedial </w:t>
      </w:r>
      <w:r w:rsidR="00731D2D" w:rsidRPr="004A79DA">
        <w:rPr>
          <w:sz w:val="22"/>
          <w:szCs w:val="22"/>
        </w:rPr>
        <w:t>education on return to practice)</w:t>
      </w:r>
      <w:r w:rsidR="002700D0">
        <w:rPr>
          <w:sz w:val="22"/>
          <w:szCs w:val="22"/>
        </w:rPr>
        <w:t>.</w:t>
      </w:r>
    </w:p>
    <w:p w:rsidR="00C2741B" w:rsidRDefault="00470AC6" w:rsidP="004A5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7"/>
        <w:rPr>
          <w:sz w:val="22"/>
          <w:szCs w:val="22"/>
        </w:rPr>
      </w:pPr>
      <w:r>
        <w:rPr>
          <w:b/>
          <w:sz w:val="22"/>
          <w:szCs w:val="22"/>
        </w:rPr>
        <w:t>Please complete the information requested in the boxes provided below</w:t>
      </w:r>
      <w:r w:rsidR="00FA3E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03548C">
        <w:rPr>
          <w:sz w:val="22"/>
          <w:szCs w:val="22"/>
        </w:rPr>
        <w:t xml:space="preserve">submit </w:t>
      </w:r>
      <w:r w:rsidR="00A827BC" w:rsidRPr="00A827BC">
        <w:rPr>
          <w:sz w:val="22"/>
          <w:szCs w:val="22"/>
        </w:rPr>
        <w:t>electronically to</w:t>
      </w:r>
      <w:r>
        <w:rPr>
          <w:sz w:val="22"/>
          <w:szCs w:val="22"/>
        </w:rPr>
        <w:t xml:space="preserve">:                 </w:t>
      </w:r>
      <w:r w:rsidR="00A827BC" w:rsidRPr="00A827BC">
        <w:rPr>
          <w:sz w:val="22"/>
          <w:szCs w:val="22"/>
        </w:rPr>
        <w:t xml:space="preserve"> Dr. </w:t>
      </w:r>
      <w:r w:rsidR="00731D2D">
        <w:rPr>
          <w:sz w:val="22"/>
          <w:szCs w:val="22"/>
        </w:rPr>
        <w:t>Liz Wenghofer (</w:t>
      </w:r>
      <w:hyperlink r:id="rId9" w:history="1">
        <w:r w:rsidR="00731D2D" w:rsidRPr="007F3207">
          <w:rPr>
            <w:rStyle w:val="Hyperlink"/>
            <w:sz w:val="22"/>
            <w:szCs w:val="22"/>
          </w:rPr>
          <w:t>ewenghofer@laurentian.ca</w:t>
        </w:r>
      </w:hyperlink>
      <w:r w:rsidR="00731D2D">
        <w:rPr>
          <w:sz w:val="22"/>
          <w:szCs w:val="22"/>
        </w:rPr>
        <w:t xml:space="preserve">) </w:t>
      </w:r>
      <w:r w:rsidR="00A827BC" w:rsidRPr="00A827BC">
        <w:rPr>
          <w:sz w:val="22"/>
          <w:szCs w:val="22"/>
        </w:rPr>
        <w:t xml:space="preserve">by </w:t>
      </w:r>
      <w:r w:rsidR="001B0E64">
        <w:rPr>
          <w:b/>
          <w:color w:val="FF0000"/>
          <w:sz w:val="22"/>
          <w:szCs w:val="22"/>
          <w:u w:val="single"/>
        </w:rPr>
        <w:t>Thursday, February 1</w:t>
      </w:r>
      <w:r w:rsidR="001B0E64" w:rsidRPr="001B0E64">
        <w:rPr>
          <w:b/>
          <w:color w:val="FF0000"/>
          <w:sz w:val="22"/>
          <w:szCs w:val="22"/>
          <w:u w:val="single"/>
          <w:vertAlign w:val="superscript"/>
        </w:rPr>
        <w:t>st</w:t>
      </w:r>
      <w:r w:rsidR="001B0E64">
        <w:rPr>
          <w:b/>
          <w:color w:val="FF0000"/>
          <w:sz w:val="22"/>
          <w:szCs w:val="22"/>
          <w:u w:val="single"/>
        </w:rPr>
        <w:t>, 2018.</w:t>
      </w:r>
      <w:r w:rsidR="006C5280">
        <w:rPr>
          <w:sz w:val="22"/>
          <w:szCs w:val="22"/>
        </w:rPr>
        <w:t xml:space="preserve">  </w:t>
      </w:r>
    </w:p>
    <w:p w:rsidR="00CA46EC" w:rsidRDefault="00CA46EC" w:rsidP="00CA46EC"/>
    <w:p w:rsidR="00A929F6" w:rsidRPr="00470AC6" w:rsidRDefault="00A929F6" w:rsidP="00CA46EC">
      <w:pPr>
        <w:pStyle w:val="Heading1"/>
        <w:rPr>
          <w:color w:val="FFFFFF" w:themeColor="background1"/>
        </w:rPr>
      </w:pPr>
      <w:r w:rsidRPr="00470AC6">
        <w:rPr>
          <w:color w:val="FFFFFF" w:themeColor="background1"/>
        </w:rPr>
        <w:t xml:space="preserve">CPE </w:t>
      </w:r>
      <w:r w:rsidR="00824130">
        <w:rPr>
          <w:color w:val="FFFFFF" w:themeColor="background1"/>
        </w:rPr>
        <w:t xml:space="preserve">IDEAS &amp; </w:t>
      </w:r>
      <w:r w:rsidRPr="00470AC6">
        <w:rPr>
          <w:color w:val="FFFFFF" w:themeColor="background1"/>
        </w:rPr>
        <w:t>Research Forum ABSTRACT SUBMISSION FORM – Toronto May 2018</w:t>
      </w:r>
    </w:p>
    <w:p w:rsidR="00CA46EC" w:rsidRPr="004A79DA" w:rsidRDefault="00470AC6" w:rsidP="00CA46EC">
      <w:pPr>
        <w:ind w:right="-187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AbSTRACT </w:t>
      </w:r>
      <w:r w:rsidR="00CA46EC" w:rsidRPr="004A79DA">
        <w:rPr>
          <w:rStyle w:val="IntenseReference"/>
          <w:sz w:val="24"/>
        </w:rPr>
        <w:t>Format</w:t>
      </w:r>
      <w:r w:rsidR="00CA46EC">
        <w:rPr>
          <w:rStyle w:val="IntenseReference"/>
          <w:sz w:val="24"/>
        </w:rPr>
        <w:t xml:space="preserve"> GUIDELINE</w:t>
      </w:r>
    </w:p>
    <w:p w:rsidR="00CA46EC" w:rsidRDefault="00CA46EC" w:rsidP="00CA46EC">
      <w:pPr>
        <w:spacing w:before="0" w:after="0"/>
        <w:ind w:right="-187"/>
        <w:rPr>
          <w:sz w:val="22"/>
          <w:szCs w:val="22"/>
        </w:rPr>
      </w:pPr>
      <w:r w:rsidRPr="004A79DA">
        <w:rPr>
          <w:b/>
          <w:i/>
          <w:sz w:val="22"/>
          <w:szCs w:val="22"/>
        </w:rPr>
        <w:t>Introduction</w:t>
      </w:r>
      <w:r>
        <w:rPr>
          <w:sz w:val="22"/>
          <w:szCs w:val="22"/>
        </w:rPr>
        <w:t xml:space="preserve"> should identify an idea, work in progress or problem statement/research question which will be presented. </w:t>
      </w:r>
    </w:p>
    <w:p w:rsidR="00CA46EC" w:rsidRDefault="00CA46EC" w:rsidP="00CA46EC">
      <w:pPr>
        <w:spacing w:before="0" w:after="0"/>
        <w:ind w:right="-180"/>
        <w:rPr>
          <w:sz w:val="22"/>
          <w:szCs w:val="22"/>
        </w:rPr>
      </w:pPr>
      <w:r>
        <w:rPr>
          <w:b/>
          <w:i/>
          <w:sz w:val="22"/>
          <w:szCs w:val="22"/>
        </w:rPr>
        <w:t>Approach/</w:t>
      </w:r>
      <w:r w:rsidRPr="004A79DA">
        <w:rPr>
          <w:b/>
          <w:i/>
          <w:sz w:val="22"/>
          <w:szCs w:val="22"/>
        </w:rPr>
        <w:t>Methods</w:t>
      </w:r>
      <w:r w:rsidRPr="004A79D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will outline the methodology used in research projects or the approach to a work in progress or idea to be discussed. </w:t>
      </w:r>
    </w:p>
    <w:p w:rsidR="00CA46EC" w:rsidRDefault="00CA46EC" w:rsidP="00CA46EC">
      <w:pPr>
        <w:spacing w:before="0" w:after="0"/>
        <w:ind w:right="-180"/>
        <w:rPr>
          <w:sz w:val="22"/>
          <w:szCs w:val="22"/>
        </w:rPr>
      </w:pPr>
      <w:r>
        <w:rPr>
          <w:b/>
          <w:i/>
          <w:sz w:val="22"/>
          <w:szCs w:val="22"/>
        </w:rPr>
        <w:t>Challenges/</w:t>
      </w:r>
      <w:r w:rsidRPr="004A79DA">
        <w:rPr>
          <w:b/>
          <w:i/>
          <w:sz w:val="22"/>
          <w:szCs w:val="22"/>
        </w:rPr>
        <w:t>Results</w:t>
      </w:r>
      <w:r w:rsidRPr="004A79D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will be</w:t>
      </w:r>
      <w:r w:rsidRPr="00345215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focused on challenges/data relating to physician assessment, educational enhancement, or continuing professional development. Ideas and research works in progress should solicit guidance, suggestions for improvement and general feedback from the audience.</w:t>
      </w:r>
    </w:p>
    <w:p w:rsidR="00CA46EC" w:rsidRDefault="00CA46EC" w:rsidP="00CA46EC">
      <w:pPr>
        <w:spacing w:before="0" w:after="0"/>
        <w:ind w:right="-180"/>
        <w:rPr>
          <w:sz w:val="22"/>
          <w:szCs w:val="22"/>
        </w:rPr>
      </w:pPr>
      <w:r w:rsidRPr="004A79DA">
        <w:rPr>
          <w:b/>
          <w:i/>
          <w:sz w:val="22"/>
          <w:szCs w:val="22"/>
        </w:rPr>
        <w:t>Discussion / Implications</w:t>
      </w:r>
      <w:r>
        <w:rPr>
          <w:sz w:val="22"/>
          <w:szCs w:val="22"/>
        </w:rPr>
        <w:t xml:space="preserve"> will include comments, conclusions, and plans for future work.</w:t>
      </w:r>
    </w:p>
    <w:p w:rsidR="00470AC6" w:rsidRDefault="00470AC6" w:rsidP="00A929F6">
      <w:pPr>
        <w:rPr>
          <w:b/>
        </w:rPr>
      </w:pPr>
    </w:p>
    <w:p w:rsidR="00470AC6" w:rsidRDefault="00470AC6" w:rsidP="00A929F6">
      <w:pPr>
        <w:rPr>
          <w:b/>
        </w:rPr>
      </w:pPr>
      <w:r>
        <w:rPr>
          <w:b/>
        </w:rPr>
        <w:br w:type="page"/>
      </w:r>
    </w:p>
    <w:p w:rsidR="00470AC6" w:rsidRPr="00470AC6" w:rsidRDefault="00470AC6" w:rsidP="00470AC6">
      <w:pPr>
        <w:pStyle w:val="Heading1"/>
        <w:rPr>
          <w:color w:val="FFFFFF" w:themeColor="background1"/>
        </w:rPr>
      </w:pPr>
      <w:r w:rsidRPr="00470AC6">
        <w:rPr>
          <w:color w:val="FFFFFF" w:themeColor="background1"/>
        </w:rPr>
        <w:t>CPE Research Forum ABSTRACT SUBMISSION FORM – Toronto May 2018</w:t>
      </w:r>
    </w:p>
    <w:p w:rsidR="00A929F6" w:rsidRPr="00957315" w:rsidRDefault="00470AC6" w:rsidP="00A929F6">
      <w:pPr>
        <w:rPr>
          <w:b/>
        </w:rPr>
      </w:pPr>
      <w:r>
        <w:rPr>
          <w:b/>
        </w:rPr>
        <w:t xml:space="preserve">Submission </w:t>
      </w:r>
      <w:r w:rsidR="00A929F6" w:rsidRPr="00957315">
        <w:rPr>
          <w:b/>
        </w:rPr>
        <w:t>Title:</w:t>
      </w:r>
    </w:p>
    <w:p w:rsidR="00A929F6" w:rsidRPr="00A579FE" w:rsidRDefault="00505265" w:rsidP="00A929F6">
      <w:pPr>
        <w:ind w:right="-180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54610</wp:posOffset>
                </wp:positionV>
                <wp:extent cx="6445250" cy="828040"/>
                <wp:effectExtent l="12700" t="6985" r="9525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9F6" w:rsidRPr="008E4CAE" w:rsidRDefault="00A929F6" w:rsidP="00A929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75pt;margin-top:4.3pt;width:507.5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">
                <v:textbox>
                  <w:txbxContent>
                    <w:p w:rsidR="00A929F6" w:rsidRPr="008E4CAE" w:rsidRDefault="00A929F6" w:rsidP="00A929F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9F6" w:rsidRDefault="00A929F6" w:rsidP="00A929F6">
      <w:pPr>
        <w:ind w:right="-180"/>
        <w:rPr>
          <w:b/>
        </w:rPr>
      </w:pPr>
    </w:p>
    <w:p w:rsidR="00A929F6" w:rsidRDefault="00A929F6" w:rsidP="00A929F6">
      <w:pPr>
        <w:ind w:right="-180"/>
        <w:rPr>
          <w:b/>
        </w:rPr>
      </w:pPr>
    </w:p>
    <w:p w:rsidR="00470AC6" w:rsidRDefault="00470AC6" w:rsidP="00A929F6">
      <w:pPr>
        <w:ind w:right="-180"/>
        <w:rPr>
          <w:b/>
        </w:rPr>
      </w:pPr>
    </w:p>
    <w:p w:rsidR="00A929F6" w:rsidRPr="00957315" w:rsidRDefault="00A929F6" w:rsidP="00A929F6">
      <w:pPr>
        <w:ind w:right="-180"/>
      </w:pPr>
      <w:r w:rsidRPr="00957315">
        <w:rPr>
          <w:b/>
        </w:rPr>
        <w:t xml:space="preserve">Authors and Affiliations:  </w:t>
      </w:r>
      <w:r w:rsidRPr="00957315">
        <w:rPr>
          <w:i/>
        </w:rPr>
        <w:t>Please indicate and provide corresponding author contact information.</w:t>
      </w:r>
      <w:r w:rsidRPr="00957315">
        <w:t xml:space="preserve"> </w:t>
      </w:r>
    </w:p>
    <w:p w:rsidR="00A929F6" w:rsidRDefault="00505265" w:rsidP="00A929F6">
      <w:pPr>
        <w:ind w:right="-180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29845</wp:posOffset>
                </wp:positionV>
                <wp:extent cx="6407150" cy="5092065"/>
                <wp:effectExtent l="12700" t="10795" r="9525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509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9F6" w:rsidRPr="008E4CAE" w:rsidRDefault="00A929F6" w:rsidP="00A929F6">
                            <w:pPr>
                              <w:tabs>
                                <w:tab w:val="left" w:pos="180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pt;margin-top:2.35pt;width:504.5pt;height:40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PwLAIAAFg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">
                <v:textbox>
                  <w:txbxContent>
                    <w:p w:rsidR="00A929F6" w:rsidRPr="008E4CAE" w:rsidRDefault="00A929F6" w:rsidP="00A929F6">
                      <w:pPr>
                        <w:tabs>
                          <w:tab w:val="left" w:pos="180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Pr="00F86609" w:rsidRDefault="00A929F6" w:rsidP="00A929F6">
      <w:pPr>
        <w:ind w:right="-180"/>
      </w:pPr>
    </w:p>
    <w:p w:rsidR="00A929F6" w:rsidRDefault="00A929F6" w:rsidP="00A929F6">
      <w:pPr>
        <w:ind w:right="-180"/>
        <w:rPr>
          <w:b/>
        </w:rPr>
      </w:pPr>
    </w:p>
    <w:p w:rsidR="00A929F6" w:rsidRDefault="00A929F6" w:rsidP="00A929F6">
      <w:pPr>
        <w:ind w:right="-180"/>
        <w:rPr>
          <w:b/>
        </w:rPr>
      </w:pPr>
    </w:p>
    <w:p w:rsidR="00A929F6" w:rsidRDefault="00A929F6" w:rsidP="00A929F6">
      <w:pPr>
        <w:ind w:right="-180"/>
        <w:rPr>
          <w:b/>
        </w:rPr>
      </w:pPr>
    </w:p>
    <w:p w:rsidR="00A929F6" w:rsidRDefault="00A929F6" w:rsidP="00A929F6">
      <w:pPr>
        <w:ind w:right="-180"/>
        <w:rPr>
          <w:b/>
        </w:rPr>
      </w:pPr>
    </w:p>
    <w:p w:rsidR="00A929F6" w:rsidRDefault="00A929F6" w:rsidP="00A929F6">
      <w:pPr>
        <w:ind w:right="-180"/>
        <w:rPr>
          <w:b/>
        </w:rPr>
      </w:pPr>
    </w:p>
    <w:p w:rsidR="00A929F6" w:rsidRDefault="00A929F6" w:rsidP="00A929F6">
      <w:pPr>
        <w:ind w:right="-180"/>
        <w:rPr>
          <w:b/>
        </w:rPr>
      </w:pPr>
    </w:p>
    <w:p w:rsidR="00A929F6" w:rsidRDefault="00A929F6" w:rsidP="00A929F6">
      <w:pPr>
        <w:ind w:right="-180"/>
        <w:rPr>
          <w:b/>
        </w:rPr>
      </w:pPr>
    </w:p>
    <w:p w:rsidR="00A929F6" w:rsidRDefault="00A929F6" w:rsidP="00A929F6">
      <w:pPr>
        <w:ind w:right="-180"/>
        <w:rPr>
          <w:b/>
        </w:rPr>
      </w:pPr>
    </w:p>
    <w:p w:rsidR="00470AC6" w:rsidRDefault="00A929F6" w:rsidP="00470AC6">
      <w:r w:rsidRPr="00470AC6">
        <w:br w:type="page"/>
      </w:r>
    </w:p>
    <w:p w:rsidR="00470AC6" w:rsidRPr="00470AC6" w:rsidRDefault="00470AC6" w:rsidP="00470AC6">
      <w:pPr>
        <w:pStyle w:val="Heading1"/>
        <w:rPr>
          <w:color w:val="FFFFFF" w:themeColor="background1"/>
        </w:rPr>
      </w:pPr>
      <w:r w:rsidRPr="00470AC6">
        <w:rPr>
          <w:color w:val="FFFFFF" w:themeColor="background1"/>
        </w:rPr>
        <w:t>CPE Research Forum ABSTRACT SUBMISSION FORM – Toronto May 2018</w:t>
      </w:r>
    </w:p>
    <w:p w:rsidR="00A929F6" w:rsidRPr="00F86609" w:rsidRDefault="00A929F6" w:rsidP="00A929F6">
      <w:pPr>
        <w:ind w:right="-180"/>
        <w:rPr>
          <w:b/>
        </w:rPr>
      </w:pPr>
      <w:r>
        <w:rPr>
          <w:b/>
        </w:rPr>
        <w:t>Abstract: (Maximum 5</w:t>
      </w:r>
      <w:r w:rsidRPr="00957315">
        <w:rPr>
          <w:b/>
        </w:rPr>
        <w:t>00 Words; 1 Page)</w:t>
      </w:r>
    </w:p>
    <w:p w:rsidR="00A929F6" w:rsidRPr="00A579FE" w:rsidRDefault="00505265" w:rsidP="00A929F6">
      <w:pPr>
        <w:ind w:right="-180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26670</wp:posOffset>
                </wp:positionV>
                <wp:extent cx="6445250" cy="8305165"/>
                <wp:effectExtent l="12700" t="7620" r="952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30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9F6" w:rsidRPr="008E4CAE" w:rsidRDefault="00A929F6" w:rsidP="00A929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75pt;margin-top:2.1pt;width:507.5pt;height:6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">
                <v:textbox>
                  <w:txbxContent>
                    <w:p w:rsidR="00A929F6" w:rsidRPr="008E4CAE" w:rsidRDefault="00A929F6" w:rsidP="00A929F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p w:rsidR="00A929F6" w:rsidRDefault="00A929F6" w:rsidP="00A929F6">
      <w:pPr>
        <w:ind w:right="-180"/>
      </w:pPr>
    </w:p>
    <w:sectPr w:rsidR="00A929F6" w:rsidSect="00983EBB">
      <w:footerReference w:type="default" r:id="rId10"/>
      <w:pgSz w:w="12240" w:h="15840"/>
      <w:pgMar w:top="1080" w:right="1080" w:bottom="81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F4" w:rsidRDefault="009222F4" w:rsidP="00621C01">
      <w:r>
        <w:separator/>
      </w:r>
    </w:p>
  </w:endnote>
  <w:endnote w:type="continuationSeparator" w:id="0">
    <w:p w:rsidR="009222F4" w:rsidRDefault="009222F4" w:rsidP="0062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14" w:rsidRDefault="00C10E1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F4" w:rsidRDefault="009222F4" w:rsidP="00621C01">
      <w:r>
        <w:separator/>
      </w:r>
    </w:p>
  </w:footnote>
  <w:footnote w:type="continuationSeparator" w:id="0">
    <w:p w:rsidR="009222F4" w:rsidRDefault="009222F4" w:rsidP="0062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320"/>
    <w:multiLevelType w:val="hybridMultilevel"/>
    <w:tmpl w:val="098EF062"/>
    <w:lvl w:ilvl="0" w:tplc="BD32C0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0B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A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4B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6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84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3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45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EE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174EE"/>
    <w:multiLevelType w:val="multilevel"/>
    <w:tmpl w:val="098EF0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6C6A"/>
    <w:multiLevelType w:val="hybridMultilevel"/>
    <w:tmpl w:val="EED04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CC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20C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63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81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64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2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E0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C1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C70A3"/>
    <w:multiLevelType w:val="hybridMultilevel"/>
    <w:tmpl w:val="BC303502"/>
    <w:lvl w:ilvl="0" w:tplc="4BC647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97A3E"/>
    <w:multiLevelType w:val="hybridMultilevel"/>
    <w:tmpl w:val="48D6BA34"/>
    <w:lvl w:ilvl="0" w:tplc="E26CF45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4CFE"/>
    <w:multiLevelType w:val="hybridMultilevel"/>
    <w:tmpl w:val="CD68B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CC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20C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63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81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64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2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E0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C1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4B694F"/>
    <w:multiLevelType w:val="multilevel"/>
    <w:tmpl w:val="098EF0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F2B8D"/>
    <w:multiLevelType w:val="multilevel"/>
    <w:tmpl w:val="8306FD9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23421"/>
    <w:multiLevelType w:val="hybridMultilevel"/>
    <w:tmpl w:val="03DEB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0B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A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4B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6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84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3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45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EE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62EF1"/>
    <w:multiLevelType w:val="hybridMultilevel"/>
    <w:tmpl w:val="0F766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0B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A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4B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6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84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3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45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EE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92154"/>
    <w:multiLevelType w:val="hybridMultilevel"/>
    <w:tmpl w:val="ADFE8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0B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A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4B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6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84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3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45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EE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D640F"/>
    <w:multiLevelType w:val="multilevel"/>
    <w:tmpl w:val="8306FD9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13764"/>
    <w:multiLevelType w:val="multilevel"/>
    <w:tmpl w:val="098EF0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554E3"/>
    <w:multiLevelType w:val="multilevel"/>
    <w:tmpl w:val="8306FD9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F1B2D"/>
    <w:multiLevelType w:val="multilevel"/>
    <w:tmpl w:val="098EF0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A7F7B"/>
    <w:multiLevelType w:val="hybridMultilevel"/>
    <w:tmpl w:val="CF020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0B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A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4B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6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84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3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45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EE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9A7210"/>
    <w:multiLevelType w:val="hybridMultilevel"/>
    <w:tmpl w:val="5E9AB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CC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20C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63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81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64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2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E0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C1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B148F"/>
    <w:multiLevelType w:val="hybridMultilevel"/>
    <w:tmpl w:val="F1807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0B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A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4B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6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84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3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45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EE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E51473"/>
    <w:multiLevelType w:val="hybridMultilevel"/>
    <w:tmpl w:val="8306FD9C"/>
    <w:lvl w:ilvl="0" w:tplc="08A4F7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CC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20C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63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81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64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2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E0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C1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70FA5"/>
    <w:multiLevelType w:val="hybridMultilevel"/>
    <w:tmpl w:val="769EF008"/>
    <w:lvl w:ilvl="0" w:tplc="74F2C6C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8121F"/>
    <w:multiLevelType w:val="hybridMultilevel"/>
    <w:tmpl w:val="DBFC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0B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A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4B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6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84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3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45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EE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57DA3"/>
    <w:multiLevelType w:val="multilevel"/>
    <w:tmpl w:val="8306FD9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3928E6"/>
    <w:multiLevelType w:val="multilevel"/>
    <w:tmpl w:val="098EF0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14BBF"/>
    <w:multiLevelType w:val="hybridMultilevel"/>
    <w:tmpl w:val="35E85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CC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20C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63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81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64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2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E0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C1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94090E"/>
    <w:multiLevelType w:val="multilevel"/>
    <w:tmpl w:val="8306FD9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F57C69"/>
    <w:multiLevelType w:val="multilevel"/>
    <w:tmpl w:val="098EF0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C80DEE"/>
    <w:multiLevelType w:val="hybridMultilevel"/>
    <w:tmpl w:val="32BA7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CC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20C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63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81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64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2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E0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C1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4"/>
  </w:num>
  <w:num w:numId="5">
    <w:abstractNumId w:val="15"/>
  </w:num>
  <w:num w:numId="6">
    <w:abstractNumId w:val="6"/>
  </w:num>
  <w:num w:numId="7">
    <w:abstractNumId w:val="20"/>
  </w:num>
  <w:num w:numId="8">
    <w:abstractNumId w:val="25"/>
  </w:num>
  <w:num w:numId="9">
    <w:abstractNumId w:val="9"/>
  </w:num>
  <w:num w:numId="10">
    <w:abstractNumId w:val="22"/>
  </w:num>
  <w:num w:numId="11">
    <w:abstractNumId w:val="17"/>
  </w:num>
  <w:num w:numId="12">
    <w:abstractNumId w:val="12"/>
  </w:num>
  <w:num w:numId="13">
    <w:abstractNumId w:val="10"/>
  </w:num>
  <w:num w:numId="14">
    <w:abstractNumId w:val="1"/>
  </w:num>
  <w:num w:numId="15">
    <w:abstractNumId w:val="8"/>
  </w:num>
  <w:num w:numId="16">
    <w:abstractNumId w:val="7"/>
  </w:num>
  <w:num w:numId="17">
    <w:abstractNumId w:val="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24"/>
  </w:num>
  <w:num w:numId="23">
    <w:abstractNumId w:val="26"/>
  </w:num>
  <w:num w:numId="24">
    <w:abstractNumId w:val="21"/>
  </w:num>
  <w:num w:numId="25">
    <w:abstractNumId w:val="5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BC"/>
    <w:rsid w:val="000113B5"/>
    <w:rsid w:val="0003548C"/>
    <w:rsid w:val="00051C5A"/>
    <w:rsid w:val="000842CE"/>
    <w:rsid w:val="000C18F0"/>
    <w:rsid w:val="000D16D6"/>
    <w:rsid w:val="00140E36"/>
    <w:rsid w:val="00171543"/>
    <w:rsid w:val="001B0E64"/>
    <w:rsid w:val="001D1724"/>
    <w:rsid w:val="001E65B9"/>
    <w:rsid w:val="001F57F6"/>
    <w:rsid w:val="00213AD1"/>
    <w:rsid w:val="00214897"/>
    <w:rsid w:val="00225A7A"/>
    <w:rsid w:val="00240BB5"/>
    <w:rsid w:val="0025406E"/>
    <w:rsid w:val="002700D0"/>
    <w:rsid w:val="002B5AD0"/>
    <w:rsid w:val="002F0CFD"/>
    <w:rsid w:val="00345215"/>
    <w:rsid w:val="00354B3C"/>
    <w:rsid w:val="003D3ABB"/>
    <w:rsid w:val="00440D8D"/>
    <w:rsid w:val="00460627"/>
    <w:rsid w:val="00470AC6"/>
    <w:rsid w:val="004A10F6"/>
    <w:rsid w:val="004A5777"/>
    <w:rsid w:val="004A79DA"/>
    <w:rsid w:val="004B1003"/>
    <w:rsid w:val="004C09C8"/>
    <w:rsid w:val="00505265"/>
    <w:rsid w:val="0052417E"/>
    <w:rsid w:val="005476DA"/>
    <w:rsid w:val="00621C01"/>
    <w:rsid w:val="0062627A"/>
    <w:rsid w:val="00661E20"/>
    <w:rsid w:val="006971D7"/>
    <w:rsid w:val="006B1010"/>
    <w:rsid w:val="006C5280"/>
    <w:rsid w:val="006C6BAD"/>
    <w:rsid w:val="00722D92"/>
    <w:rsid w:val="00731D2D"/>
    <w:rsid w:val="007B0DFF"/>
    <w:rsid w:val="00824130"/>
    <w:rsid w:val="00863D87"/>
    <w:rsid w:val="00864811"/>
    <w:rsid w:val="00864B96"/>
    <w:rsid w:val="008E4CAE"/>
    <w:rsid w:val="009222F4"/>
    <w:rsid w:val="009556BB"/>
    <w:rsid w:val="009619A4"/>
    <w:rsid w:val="00965F32"/>
    <w:rsid w:val="009712A9"/>
    <w:rsid w:val="00983EBB"/>
    <w:rsid w:val="009D505B"/>
    <w:rsid w:val="00A16380"/>
    <w:rsid w:val="00A37EAE"/>
    <w:rsid w:val="00A606C5"/>
    <w:rsid w:val="00A827BC"/>
    <w:rsid w:val="00A929F6"/>
    <w:rsid w:val="00AB1097"/>
    <w:rsid w:val="00B002A8"/>
    <w:rsid w:val="00B13F73"/>
    <w:rsid w:val="00C1070E"/>
    <w:rsid w:val="00C10E14"/>
    <w:rsid w:val="00C2741B"/>
    <w:rsid w:val="00C767FA"/>
    <w:rsid w:val="00CA46EC"/>
    <w:rsid w:val="00CA56B4"/>
    <w:rsid w:val="00CB2087"/>
    <w:rsid w:val="00CB3C89"/>
    <w:rsid w:val="00CB52DC"/>
    <w:rsid w:val="00CC69B0"/>
    <w:rsid w:val="00D07E6C"/>
    <w:rsid w:val="00D10DB2"/>
    <w:rsid w:val="00D20DF7"/>
    <w:rsid w:val="00D62EB2"/>
    <w:rsid w:val="00D705FA"/>
    <w:rsid w:val="00DD0603"/>
    <w:rsid w:val="00DF3E04"/>
    <w:rsid w:val="00E2796A"/>
    <w:rsid w:val="00E80487"/>
    <w:rsid w:val="00E82C40"/>
    <w:rsid w:val="00ED4217"/>
    <w:rsid w:val="00EF64A9"/>
    <w:rsid w:val="00F2739E"/>
    <w:rsid w:val="00F51388"/>
    <w:rsid w:val="00F6660D"/>
    <w:rsid w:val="00F96D3D"/>
    <w:rsid w:val="00FA3E6D"/>
    <w:rsid w:val="00FB757B"/>
    <w:rsid w:val="00FC3FF6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9DA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9D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C8E0D8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9D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9D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9D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9D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9D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9D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9D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9D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7BC"/>
    <w:rPr>
      <w:color w:val="0000FF"/>
      <w:u w:val="single"/>
    </w:rPr>
  </w:style>
  <w:style w:type="paragraph" w:styleId="Header">
    <w:name w:val="header"/>
    <w:basedOn w:val="Normal"/>
    <w:link w:val="HeaderChar"/>
    <w:rsid w:val="00621C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1C01"/>
    <w:rPr>
      <w:rFonts w:ascii="Arial" w:hAnsi="Arial" w:cs="Arial"/>
      <w:sz w:val="24"/>
      <w:szCs w:val="24"/>
      <w:lang w:val="en-CA"/>
    </w:rPr>
  </w:style>
  <w:style w:type="paragraph" w:styleId="Footer">
    <w:name w:val="footer"/>
    <w:basedOn w:val="Normal"/>
    <w:link w:val="FooterChar"/>
    <w:rsid w:val="00621C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1C01"/>
    <w:rPr>
      <w:rFonts w:ascii="Arial" w:hAnsi="Arial" w:cs="Arial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4A79D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A79DA"/>
    <w:rPr>
      <w:caps/>
      <w:color w:val="4F81BD"/>
      <w:spacing w:val="10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9D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79DA"/>
    <w:rPr>
      <w:i/>
      <w:iCs/>
      <w:color w:val="4F81BD"/>
      <w:sz w:val="20"/>
      <w:szCs w:val="20"/>
    </w:rPr>
  </w:style>
  <w:style w:type="character" w:customStyle="1" w:styleId="Heading1Char">
    <w:name w:val="Heading 1 Char"/>
    <w:link w:val="Heading1"/>
    <w:uiPriority w:val="9"/>
    <w:rsid w:val="004A79DA"/>
    <w:rPr>
      <w:b/>
      <w:bCs/>
      <w:caps/>
      <w:color w:val="C8E0D8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4A79DA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4A79DA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4A79DA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4A79DA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4A79DA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4A79DA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4A79DA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4A79D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9DA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9D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4A79DA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A79DA"/>
    <w:rPr>
      <w:b/>
      <w:bCs/>
    </w:rPr>
  </w:style>
  <w:style w:type="character" w:styleId="Emphasis">
    <w:name w:val="Emphasis"/>
    <w:uiPriority w:val="20"/>
    <w:qFormat/>
    <w:rsid w:val="004A79DA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A79DA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A79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A79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79DA"/>
    <w:rPr>
      <w:i/>
      <w:iCs/>
    </w:rPr>
  </w:style>
  <w:style w:type="character" w:customStyle="1" w:styleId="QuoteChar">
    <w:name w:val="Quote Char"/>
    <w:link w:val="Quote"/>
    <w:uiPriority w:val="29"/>
    <w:rsid w:val="004A79DA"/>
    <w:rPr>
      <w:i/>
      <w:iCs/>
      <w:sz w:val="20"/>
      <w:szCs w:val="20"/>
    </w:rPr>
  </w:style>
  <w:style w:type="character" w:styleId="SubtleEmphasis">
    <w:name w:val="Subtle Emphasis"/>
    <w:uiPriority w:val="19"/>
    <w:qFormat/>
    <w:rsid w:val="004A79DA"/>
    <w:rPr>
      <w:i/>
      <w:iCs/>
      <w:color w:val="243F60"/>
    </w:rPr>
  </w:style>
  <w:style w:type="character" w:styleId="IntenseEmphasis">
    <w:name w:val="Intense Emphasis"/>
    <w:uiPriority w:val="21"/>
    <w:qFormat/>
    <w:rsid w:val="004A79D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A79DA"/>
    <w:rPr>
      <w:b/>
      <w:bCs/>
      <w:color w:val="4F81BD"/>
    </w:rPr>
  </w:style>
  <w:style w:type="character" w:styleId="IntenseReference">
    <w:name w:val="Intense Reference"/>
    <w:uiPriority w:val="32"/>
    <w:qFormat/>
    <w:rsid w:val="004A79D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A79D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9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9DA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9D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C8E0D8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9D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9D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9D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9D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9D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9D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9D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9D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7BC"/>
    <w:rPr>
      <w:color w:val="0000FF"/>
      <w:u w:val="single"/>
    </w:rPr>
  </w:style>
  <w:style w:type="paragraph" w:styleId="Header">
    <w:name w:val="header"/>
    <w:basedOn w:val="Normal"/>
    <w:link w:val="HeaderChar"/>
    <w:rsid w:val="00621C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1C01"/>
    <w:rPr>
      <w:rFonts w:ascii="Arial" w:hAnsi="Arial" w:cs="Arial"/>
      <w:sz w:val="24"/>
      <w:szCs w:val="24"/>
      <w:lang w:val="en-CA"/>
    </w:rPr>
  </w:style>
  <w:style w:type="paragraph" w:styleId="Footer">
    <w:name w:val="footer"/>
    <w:basedOn w:val="Normal"/>
    <w:link w:val="FooterChar"/>
    <w:rsid w:val="00621C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1C01"/>
    <w:rPr>
      <w:rFonts w:ascii="Arial" w:hAnsi="Arial" w:cs="Arial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4A79D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A79DA"/>
    <w:rPr>
      <w:caps/>
      <w:color w:val="4F81BD"/>
      <w:spacing w:val="10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9D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79DA"/>
    <w:rPr>
      <w:i/>
      <w:iCs/>
      <w:color w:val="4F81BD"/>
      <w:sz w:val="20"/>
      <w:szCs w:val="20"/>
    </w:rPr>
  </w:style>
  <w:style w:type="character" w:customStyle="1" w:styleId="Heading1Char">
    <w:name w:val="Heading 1 Char"/>
    <w:link w:val="Heading1"/>
    <w:uiPriority w:val="9"/>
    <w:rsid w:val="004A79DA"/>
    <w:rPr>
      <w:b/>
      <w:bCs/>
      <w:caps/>
      <w:color w:val="C8E0D8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4A79DA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4A79DA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4A79DA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4A79DA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4A79DA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4A79DA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4A79DA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4A79D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9DA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9D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4A79DA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A79DA"/>
    <w:rPr>
      <w:b/>
      <w:bCs/>
    </w:rPr>
  </w:style>
  <w:style w:type="character" w:styleId="Emphasis">
    <w:name w:val="Emphasis"/>
    <w:uiPriority w:val="20"/>
    <w:qFormat/>
    <w:rsid w:val="004A79DA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A79DA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A79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A79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79DA"/>
    <w:rPr>
      <w:i/>
      <w:iCs/>
    </w:rPr>
  </w:style>
  <w:style w:type="character" w:customStyle="1" w:styleId="QuoteChar">
    <w:name w:val="Quote Char"/>
    <w:link w:val="Quote"/>
    <w:uiPriority w:val="29"/>
    <w:rsid w:val="004A79DA"/>
    <w:rPr>
      <w:i/>
      <w:iCs/>
      <w:sz w:val="20"/>
      <w:szCs w:val="20"/>
    </w:rPr>
  </w:style>
  <w:style w:type="character" w:styleId="SubtleEmphasis">
    <w:name w:val="Subtle Emphasis"/>
    <w:uiPriority w:val="19"/>
    <w:qFormat/>
    <w:rsid w:val="004A79DA"/>
    <w:rPr>
      <w:i/>
      <w:iCs/>
      <w:color w:val="243F60"/>
    </w:rPr>
  </w:style>
  <w:style w:type="character" w:styleId="IntenseEmphasis">
    <w:name w:val="Intense Emphasis"/>
    <w:uiPriority w:val="21"/>
    <w:qFormat/>
    <w:rsid w:val="004A79D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A79DA"/>
    <w:rPr>
      <w:b/>
      <w:bCs/>
      <w:color w:val="4F81BD"/>
    </w:rPr>
  </w:style>
  <w:style w:type="character" w:styleId="IntenseReference">
    <w:name w:val="Intense Reference"/>
    <w:uiPriority w:val="32"/>
    <w:qFormat/>
    <w:rsid w:val="004A79D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A79D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9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wenghofer@laurenti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Coalition for Physician Enhancement</vt:lpstr>
    </vt:vector>
  </TitlesOfParts>
  <Company>CPSO</Company>
  <LinksUpToDate>false</LinksUpToDate>
  <CharactersWithSpaces>2640</CharactersWithSpaces>
  <SharedDoc>false</SharedDoc>
  <HLinks>
    <vt:vector size="12" baseType="variant">
      <vt:variant>
        <vt:i4>3801089</vt:i4>
      </vt:variant>
      <vt:variant>
        <vt:i4>3</vt:i4>
      </vt:variant>
      <vt:variant>
        <vt:i4>0</vt:i4>
      </vt:variant>
      <vt:variant>
        <vt:i4>5</vt:i4>
      </vt:variant>
      <vt:variant>
        <vt:lpwstr>mailto:thenzel@nbme.org</vt:lpwstr>
      </vt:variant>
      <vt:variant>
        <vt:lpwstr/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mailto:thenzel@nbme.org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Coalition for Physician Enhancement</dc:title>
  <dc:creator>Dr. Bill McCauley</dc:creator>
  <cp:lastModifiedBy>Andrea Ciccone</cp:lastModifiedBy>
  <cp:revision>2</cp:revision>
  <cp:lastPrinted>2013-02-25T14:56:00Z</cp:lastPrinted>
  <dcterms:created xsi:type="dcterms:W3CDTF">2017-11-16T19:48:00Z</dcterms:created>
  <dcterms:modified xsi:type="dcterms:W3CDTF">2017-11-16T19:48:00Z</dcterms:modified>
</cp:coreProperties>
</file>